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8A2DA" w14:textId="77777777" w:rsidR="00251B3D" w:rsidRPr="00251B3D" w:rsidRDefault="00251B3D" w:rsidP="006549C5">
      <w:pPr>
        <w:pStyle w:val="111"/>
        <w:ind w:firstLine="0"/>
        <w:jc w:val="center"/>
      </w:pPr>
      <w:r w:rsidRPr="00251B3D">
        <w:t>Информационное письмо</w:t>
      </w:r>
    </w:p>
    <w:p w14:paraId="0917FC7E" w14:textId="77777777" w:rsidR="004B753C" w:rsidRPr="004B753C" w:rsidRDefault="004B753C" w:rsidP="004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inherit" w:eastAsia="Times New Roman" w:hAnsi="inherit" w:cs="Courier New"/>
          <w:spacing w:val="-5"/>
          <w:kern w:val="0"/>
          <w14:ligatures w14:val="none"/>
        </w:rPr>
      </w:pPr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Уважаемые коллеги!</w:t>
      </w:r>
    </w:p>
    <w:p w14:paraId="783E2DE9" w14:textId="7C1CFF08" w:rsidR="004B753C" w:rsidRPr="004B753C" w:rsidRDefault="004B753C" w:rsidP="004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</w:pPr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</w:t>
      </w:r>
      <w:r w:rsidRPr="004B753C">
        <w:rPr>
          <w:rFonts w:ascii="inherit" w:eastAsia="Times New Roman" w:hAnsi="inherit" w:cs="Courier New"/>
          <w:b/>
          <w:i/>
          <w:spacing w:val="-5"/>
          <w:kern w:val="0"/>
          <w:bdr w:val="none" w:sz="0" w:space="0" w:color="auto" w:frame="1"/>
          <w14:ligatures w14:val="none"/>
        </w:rPr>
        <w:t>кафедра общественного здоровья и организации здравоохранения</w:t>
      </w:r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) приглашает Вас принять участие во </w:t>
      </w:r>
      <w:r w:rsidRPr="004B753C">
        <w:rPr>
          <w:rFonts w:ascii="inherit" w:eastAsia="Times New Roman" w:hAnsi="inherit" w:cs="Courier New"/>
          <w:b/>
          <w:bCs/>
          <w:spacing w:val="-5"/>
          <w:kern w:val="0"/>
          <w:bdr w:val="none" w:sz="0" w:space="0" w:color="auto" w:frame="1"/>
          <w14:ligatures w14:val="none"/>
        </w:rPr>
        <w:t>Всероссийской научно-практической конференции с международным участием «Общественное здоровье и здравоохранение регионов России: тенденции и перспективы»</w:t>
      </w:r>
    </w:p>
    <w:p w14:paraId="04743012" w14:textId="5965B9B6" w:rsidR="004B753C" w:rsidRPr="004B753C" w:rsidRDefault="004B753C" w:rsidP="004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</w:pPr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 xml:space="preserve">Конференция состоится </w:t>
      </w:r>
      <w:r w:rsidRPr="004B753C">
        <w:rPr>
          <w:rFonts w:ascii="inherit" w:eastAsia="Times New Roman" w:hAnsi="inherit" w:cs="Courier New"/>
          <w:i/>
          <w:iCs/>
          <w:spacing w:val="-5"/>
          <w:kern w:val="0"/>
          <w:bdr w:val="none" w:sz="0" w:space="0" w:color="auto" w:frame="1"/>
          <w14:ligatures w14:val="none"/>
        </w:rPr>
        <w:t>2</w:t>
      </w:r>
      <w:r w:rsidR="0025659A">
        <w:rPr>
          <w:rFonts w:ascii="inherit" w:eastAsia="Times New Roman" w:hAnsi="inherit" w:cs="Courier New"/>
          <w:i/>
          <w:iCs/>
          <w:spacing w:val="-5"/>
          <w:kern w:val="0"/>
          <w:bdr w:val="none" w:sz="0" w:space="0" w:color="auto" w:frame="1"/>
          <w14:ligatures w14:val="none"/>
        </w:rPr>
        <w:t xml:space="preserve">1 </w:t>
      </w:r>
      <w:r w:rsidRPr="004B753C">
        <w:rPr>
          <w:rFonts w:ascii="inherit" w:eastAsia="Times New Roman" w:hAnsi="inherit" w:cs="Courier New"/>
          <w:i/>
          <w:iCs/>
          <w:spacing w:val="-5"/>
          <w:kern w:val="0"/>
          <w:bdr w:val="none" w:sz="0" w:space="0" w:color="auto" w:frame="1"/>
          <w14:ligatures w14:val="none"/>
        </w:rPr>
        <w:t>мая 2026 года</w:t>
      </w:r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 xml:space="preserve"> по адресу: Республика Башкортостана</w:t>
      </w:r>
      <w:proofErr w:type="gramStart"/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.</w:t>
      </w:r>
      <w:proofErr w:type="gramEnd"/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 xml:space="preserve"> </w:t>
      </w:r>
      <w:proofErr w:type="gramStart"/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г</w:t>
      </w:r>
      <w:proofErr w:type="gramEnd"/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. Уфа, ул. Ленина, д. 1 (корпус № 3 ФГБОУ ВО БГМУ Минздрава России).</w:t>
      </w:r>
      <w:r w:rsidRPr="004B753C">
        <w:rPr>
          <w:rFonts w:eastAsia="Calibri" w:cs="Times New Roman"/>
          <w:kern w:val="0"/>
          <w:lang w:eastAsia="en-US"/>
          <w14:ligatures w14:val="none"/>
        </w:rPr>
        <w:t xml:space="preserve"> </w:t>
      </w:r>
    </w:p>
    <w:p w14:paraId="4D5A9003" w14:textId="4FA690A9" w:rsidR="00251B3D" w:rsidRPr="00251B3D" w:rsidRDefault="00251B3D" w:rsidP="004B753C">
      <w:pPr>
        <w:spacing w:after="0" w:line="240" w:lineRule="auto"/>
        <w:rPr>
          <w:b/>
          <w:bCs/>
        </w:rPr>
      </w:pPr>
      <w:r w:rsidRPr="00251B3D">
        <w:rPr>
          <w:b/>
          <w:bCs/>
        </w:rPr>
        <w:t>Цел</w:t>
      </w:r>
      <w:r w:rsidR="00AD550D">
        <w:rPr>
          <w:b/>
          <w:bCs/>
        </w:rPr>
        <w:t xml:space="preserve">ь </w:t>
      </w:r>
      <w:r w:rsidRPr="00251B3D">
        <w:rPr>
          <w:b/>
          <w:bCs/>
        </w:rPr>
        <w:t>конференции</w:t>
      </w:r>
    </w:p>
    <w:p w14:paraId="2653A6D2" w14:textId="3EF06548" w:rsidR="00251B3D" w:rsidRPr="00251B3D" w:rsidRDefault="00AD550D" w:rsidP="009625CA">
      <w:pPr>
        <w:spacing w:after="0" w:line="240" w:lineRule="auto"/>
        <w:jc w:val="both"/>
      </w:pPr>
      <w:r>
        <w:t>Цель</w:t>
      </w:r>
      <w:r w:rsidR="00251B3D" w:rsidRPr="00251B3D">
        <w:t xml:space="preserve"> </w:t>
      </w:r>
      <w:r>
        <w:t xml:space="preserve">конференции </w:t>
      </w:r>
      <w:r w:rsidR="00251B3D" w:rsidRPr="00251B3D">
        <w:t>— обмен мнениями и передовым опытом по вопросам сохранения и укрепления здоровья населения регион</w:t>
      </w:r>
      <w:r w:rsidR="009625CA">
        <w:t>ов России</w:t>
      </w:r>
      <w:r w:rsidR="00251B3D" w:rsidRPr="00251B3D">
        <w:t xml:space="preserve">, выявление тенденций и перспектив развития системы здравоохранения в условиях реализации национальных проектов Российской Федерации </w:t>
      </w:r>
      <w:r w:rsidR="004B753C" w:rsidRPr="004B753C">
        <w:t xml:space="preserve">(«Продолжительная и активная жизнь», «Новые технологии сохранения здоровья» </w:t>
      </w:r>
      <w:r w:rsidR="00251B3D" w:rsidRPr="00251B3D">
        <w:t>«</w:t>
      </w:r>
      <w:r w:rsidR="004B753C" w:rsidRPr="004B753C">
        <w:t>Семья</w:t>
      </w:r>
      <w:r w:rsidR="00251B3D" w:rsidRPr="00251B3D">
        <w:t>»).</w:t>
      </w:r>
    </w:p>
    <w:p w14:paraId="7233970F" w14:textId="77777777" w:rsidR="00251B3D" w:rsidRPr="00251B3D" w:rsidRDefault="00251B3D" w:rsidP="004B753C">
      <w:pPr>
        <w:spacing w:after="0" w:line="240" w:lineRule="auto"/>
        <w:rPr>
          <w:b/>
          <w:bCs/>
        </w:rPr>
      </w:pPr>
      <w:r w:rsidRPr="00251B3D">
        <w:rPr>
          <w:b/>
          <w:bCs/>
        </w:rPr>
        <w:t>Основные направления конференции</w:t>
      </w:r>
    </w:p>
    <w:p w14:paraId="2CC784BC" w14:textId="77777777" w:rsidR="004B753C" w:rsidRPr="004B753C" w:rsidRDefault="00251B3D" w:rsidP="004B753C">
      <w:pPr>
        <w:pStyle w:val="ab"/>
        <w:numPr>
          <w:ilvl w:val="0"/>
          <w:numId w:val="1"/>
        </w:numPr>
        <w:spacing w:after="0" w:line="240" w:lineRule="auto"/>
      </w:pPr>
      <w:r w:rsidRPr="004B753C">
        <w:t xml:space="preserve">Современное состояние и приоритеты общественного здоровья регионов </w:t>
      </w:r>
      <w:r w:rsidR="004B753C" w:rsidRPr="004B753C">
        <w:t>Российской Федерации.</w:t>
      </w:r>
    </w:p>
    <w:p w14:paraId="5E6D1B94" w14:textId="506AB519" w:rsidR="00251B3D" w:rsidRPr="00251B3D" w:rsidRDefault="00251B3D" w:rsidP="004B753C">
      <w:pPr>
        <w:numPr>
          <w:ilvl w:val="0"/>
          <w:numId w:val="1"/>
        </w:numPr>
        <w:spacing w:after="0" w:line="240" w:lineRule="auto"/>
      </w:pPr>
      <w:r w:rsidRPr="00251B3D">
        <w:t xml:space="preserve">Организация оказания медицинской помощи населению в субъектах </w:t>
      </w:r>
      <w:r w:rsidR="004B753C" w:rsidRPr="004B753C">
        <w:t>Российской Ф</w:t>
      </w:r>
      <w:r w:rsidRPr="00251B3D">
        <w:t>едерации.</w:t>
      </w:r>
    </w:p>
    <w:p w14:paraId="1AC7EEE2" w14:textId="4DFC87AD" w:rsidR="00251B3D" w:rsidRPr="00251B3D" w:rsidRDefault="0036447B" w:rsidP="004B753C">
      <w:pPr>
        <w:numPr>
          <w:ilvl w:val="0"/>
          <w:numId w:val="1"/>
        </w:numPr>
        <w:spacing w:after="0" w:line="240" w:lineRule="auto"/>
      </w:pPr>
      <w:r>
        <w:t>О</w:t>
      </w:r>
      <w:r w:rsidR="00251B3D" w:rsidRPr="00251B3D">
        <w:t>ценка эффективности регионального здравоохранения.</w:t>
      </w:r>
    </w:p>
    <w:p w14:paraId="02A1D48A" w14:textId="77777777" w:rsidR="004B753C" w:rsidRPr="004B753C" w:rsidRDefault="00251B3D" w:rsidP="004B753C">
      <w:pPr>
        <w:pStyle w:val="ab"/>
        <w:numPr>
          <w:ilvl w:val="0"/>
          <w:numId w:val="1"/>
        </w:numPr>
        <w:spacing w:after="0" w:line="240" w:lineRule="auto"/>
      </w:pPr>
      <w:r w:rsidRPr="004B753C">
        <w:t xml:space="preserve">Развитие кадрового потенциала учреждений здравоохранения субъектов </w:t>
      </w:r>
      <w:r w:rsidR="004B753C" w:rsidRPr="004B753C">
        <w:t>Российской Федерации.</w:t>
      </w:r>
    </w:p>
    <w:p w14:paraId="1BEF8027" w14:textId="77223F34" w:rsidR="00251B3D" w:rsidRPr="00251B3D" w:rsidRDefault="00251B3D" w:rsidP="004B753C">
      <w:pPr>
        <w:numPr>
          <w:ilvl w:val="0"/>
          <w:numId w:val="1"/>
        </w:numPr>
        <w:spacing w:after="0" w:line="240" w:lineRule="auto"/>
      </w:pPr>
      <w:r w:rsidRPr="00251B3D">
        <w:t>Санитарно-эпидемиологическая обстановка и профилактика заболеваний</w:t>
      </w:r>
      <w:r w:rsidR="00A502EB">
        <w:t xml:space="preserve"> в регионах</w:t>
      </w:r>
      <w:r w:rsidRPr="00251B3D">
        <w:t>.</w:t>
      </w:r>
    </w:p>
    <w:p w14:paraId="4E140653" w14:textId="7313C63F" w:rsidR="00251B3D" w:rsidRPr="00251B3D" w:rsidRDefault="00AD550D" w:rsidP="004B753C">
      <w:pPr>
        <w:numPr>
          <w:ilvl w:val="0"/>
          <w:numId w:val="1"/>
        </w:numPr>
        <w:spacing w:after="0" w:line="240" w:lineRule="auto"/>
      </w:pPr>
      <w:r>
        <w:t>Ф</w:t>
      </w:r>
      <w:r w:rsidR="00251B3D" w:rsidRPr="00251B3D">
        <w:t>инансирования здравоохранения регионов.</w:t>
      </w:r>
    </w:p>
    <w:p w14:paraId="47309C7C" w14:textId="58A94ED4" w:rsidR="00251B3D" w:rsidRPr="00251B3D" w:rsidRDefault="00251B3D" w:rsidP="004B753C">
      <w:pPr>
        <w:numPr>
          <w:ilvl w:val="0"/>
          <w:numId w:val="1"/>
        </w:numPr>
        <w:spacing w:after="0" w:line="240" w:lineRule="auto"/>
      </w:pPr>
      <w:r w:rsidRPr="00251B3D">
        <w:t>Межведомственное взаимодействие в сфере охраны здоровья</w:t>
      </w:r>
      <w:r w:rsidR="004B753C" w:rsidRPr="004B753C">
        <w:t xml:space="preserve"> на региональном уровне</w:t>
      </w:r>
      <w:r w:rsidRPr="00251B3D">
        <w:t>.</w:t>
      </w:r>
    </w:p>
    <w:p w14:paraId="4C6C8653" w14:textId="73F27BC3" w:rsidR="00251B3D" w:rsidRPr="00251B3D" w:rsidRDefault="00251B3D" w:rsidP="004B753C">
      <w:pPr>
        <w:numPr>
          <w:ilvl w:val="0"/>
          <w:numId w:val="1"/>
        </w:numPr>
        <w:spacing w:after="0" w:line="240" w:lineRule="auto"/>
      </w:pPr>
      <w:r w:rsidRPr="00251B3D">
        <w:t xml:space="preserve">Обеспечение доступности качественной медицинской помощи </w:t>
      </w:r>
      <w:r w:rsidR="004B753C" w:rsidRPr="004B753C">
        <w:t xml:space="preserve">сельским </w:t>
      </w:r>
      <w:r w:rsidRPr="00251B3D">
        <w:t>жителям</w:t>
      </w:r>
      <w:r w:rsidR="004B753C" w:rsidRPr="004B753C">
        <w:t>.</w:t>
      </w:r>
    </w:p>
    <w:p w14:paraId="51247CDF" w14:textId="1D070BB9" w:rsidR="00251B3D" w:rsidRDefault="00251B3D" w:rsidP="004B753C">
      <w:pPr>
        <w:numPr>
          <w:ilvl w:val="0"/>
          <w:numId w:val="1"/>
        </w:numPr>
        <w:spacing w:after="0" w:line="240" w:lineRule="auto"/>
      </w:pPr>
      <w:r w:rsidRPr="00251B3D">
        <w:t xml:space="preserve">Реализация национальных проектов </w:t>
      </w:r>
      <w:r w:rsidR="004B753C" w:rsidRPr="004B753C">
        <w:t xml:space="preserve">(«Продолжительная и активная жизнь», «Новые технологии сохранения здоровья» «Семья») </w:t>
      </w:r>
      <w:r w:rsidRPr="00251B3D">
        <w:t>и оценка их влияния на общественное здоровье регионов.</w:t>
      </w:r>
    </w:p>
    <w:p w14:paraId="280E9B55" w14:textId="3023E05C" w:rsidR="009625CA" w:rsidRPr="00251B3D" w:rsidRDefault="009625CA" w:rsidP="009625CA">
      <w:pPr>
        <w:pStyle w:val="ab"/>
        <w:numPr>
          <w:ilvl w:val="0"/>
          <w:numId w:val="1"/>
        </w:numPr>
        <w:spacing w:after="0" w:line="240" w:lineRule="auto"/>
      </w:pPr>
      <w:r w:rsidRPr="009625CA">
        <w:t>Зарубежные модели и технологии развития здравоохранения регионов.</w:t>
      </w:r>
    </w:p>
    <w:p w14:paraId="7FD75E56" w14:textId="5E55DD67" w:rsidR="00251B3D" w:rsidRPr="00251B3D" w:rsidRDefault="00251B3D" w:rsidP="004B753C">
      <w:pPr>
        <w:spacing w:after="0" w:line="240" w:lineRule="auto"/>
        <w:rPr>
          <w:b/>
          <w:bCs/>
        </w:rPr>
      </w:pPr>
      <w:r w:rsidRPr="00251B3D">
        <w:rPr>
          <w:b/>
          <w:bCs/>
        </w:rPr>
        <w:t>Участники конференции</w:t>
      </w:r>
    </w:p>
    <w:p w14:paraId="698F46F4" w14:textId="77777777" w:rsidR="004B753C" w:rsidRPr="004B753C" w:rsidRDefault="004B753C" w:rsidP="004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kern w:val="0"/>
          <w14:ligatures w14:val="none"/>
        </w:rPr>
      </w:pPr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К участию в конференции приглашаются ученые, преподаватели, аспиранты, студенты, а также представители государственных структур и общественных организаций, заинтересованные в обсуждении вопросов демографии и связанных с ней социальных и медицинских аспектов.</w:t>
      </w:r>
    </w:p>
    <w:p w14:paraId="38A1FDDF" w14:textId="77777777" w:rsidR="004B753C" w:rsidRPr="004B753C" w:rsidRDefault="004B753C" w:rsidP="004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kern w:val="0"/>
          <w14:ligatures w14:val="none"/>
        </w:rPr>
      </w:pPr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Форма участия: доклад с мультимедийной презентацией, регламент доклада до 10 минут.</w:t>
      </w:r>
    </w:p>
    <w:p w14:paraId="399517D3" w14:textId="63595F7D" w:rsidR="004B753C" w:rsidRDefault="004B753C" w:rsidP="004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</w:pPr>
      <w:r w:rsidRPr="004B753C">
        <w:rPr>
          <w:rFonts w:ascii="inherit" w:eastAsia="Times New Roman" w:hAnsi="inherit" w:cs="Courier New" w:hint="eastAsia"/>
          <w:spacing w:val="-5"/>
          <w:kern w:val="0"/>
          <w:bdr w:val="none" w:sz="0" w:space="0" w:color="auto" w:frame="1"/>
          <w14:ligatures w14:val="none"/>
        </w:rPr>
        <w:t>Формат</w:t>
      </w:r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 xml:space="preserve"> </w:t>
      </w:r>
      <w:r w:rsidRPr="004B753C">
        <w:rPr>
          <w:rFonts w:ascii="inherit" w:eastAsia="Times New Roman" w:hAnsi="inherit" w:cs="Courier New" w:hint="eastAsia"/>
          <w:spacing w:val="-5"/>
          <w:kern w:val="0"/>
          <w:bdr w:val="none" w:sz="0" w:space="0" w:color="auto" w:frame="1"/>
          <w14:ligatures w14:val="none"/>
        </w:rPr>
        <w:t>участия</w:t>
      </w:r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: очный или онлайн</w:t>
      </w:r>
      <w:r w:rsidR="009625CA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 xml:space="preserve"> (</w:t>
      </w:r>
      <w:r w:rsidR="009625CA" w:rsidRPr="009625CA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+файл с видеозаписью выступления и презентации</w:t>
      </w:r>
      <w:r w:rsidR="009625CA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, она будет воспроизведена в случае технических проблем со связью во время конференции)</w:t>
      </w:r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.</w:t>
      </w:r>
    </w:p>
    <w:p w14:paraId="2582D0E7" w14:textId="2F937600" w:rsidR="00A07AA2" w:rsidRPr="004B753C" w:rsidRDefault="00A07AA2" w:rsidP="004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kern w:val="0"/>
          <w14:ligatures w14:val="none"/>
        </w:rPr>
      </w:pPr>
      <w:r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Участникам конференции бу</w:t>
      </w:r>
      <w:r w:rsidR="00783016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дет выдан цифровой сертификат, среди студентов будет проведен конкурс докладов и определены дипломанты конференции</w:t>
      </w:r>
      <w:r w:rsidR="0052358B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 xml:space="preserve"> (выданы цифровые дипломы)</w:t>
      </w:r>
      <w:r w:rsidR="00783016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.</w:t>
      </w:r>
    </w:p>
    <w:p w14:paraId="27BFBBE4" w14:textId="64B04349" w:rsidR="004B753C" w:rsidRPr="004B753C" w:rsidRDefault="004B753C" w:rsidP="004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kern w:val="0"/>
          <w14:ligatures w14:val="none"/>
        </w:rPr>
      </w:pPr>
      <w:proofErr w:type="gramStart"/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 xml:space="preserve">Для участия в конференции необходимо отправить заявку </w:t>
      </w:r>
      <w:r w:rsidR="000E5E85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(прилагается на 2 листе) на</w:t>
      </w:r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 xml:space="preserve"> участие в конференции на электронный адрес </w:t>
      </w:r>
      <w:hyperlink r:id="rId6" w:history="1">
        <w:r w:rsidRPr="004B753C">
          <w:rPr>
            <w:rFonts w:ascii="inherit" w:eastAsia="Times New Roman" w:hAnsi="inherit" w:cs="Courier New"/>
            <w:b/>
            <w:bCs/>
            <w:color w:val="0000FF"/>
            <w:spacing w:val="-5"/>
            <w:kern w:val="0"/>
            <w:u w:val="single"/>
            <w:bdr w:val="none" w:sz="0" w:space="0" w:color="auto" w:frame="1"/>
            <w14:ligatures w14:val="none"/>
          </w:rPr>
          <w:t>konf_ozioz@bashgmu.ru</w:t>
        </w:r>
      </w:hyperlink>
      <w:r w:rsidRPr="004B753C">
        <w:rPr>
          <w:rFonts w:ascii="inherit" w:eastAsia="Times New Roman" w:hAnsi="inherit" w:cs="Courier New"/>
          <w:b/>
          <w:bCs/>
          <w:spacing w:val="-5"/>
          <w:kern w:val="0"/>
          <w:bdr w:val="none" w:sz="0" w:space="0" w:color="auto" w:frame="1"/>
          <w14:ligatures w14:val="none"/>
        </w:rPr>
        <w:t xml:space="preserve"> </w:t>
      </w:r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 xml:space="preserve">. Срок подачи заявок до </w:t>
      </w:r>
      <w:r w:rsidRPr="004B753C">
        <w:rPr>
          <w:rFonts w:ascii="inherit" w:eastAsia="Times New Roman" w:hAnsi="inherit" w:cs="Courier New"/>
          <w:b/>
          <w:bCs/>
          <w:spacing w:val="-5"/>
          <w:kern w:val="0"/>
          <w:bdr w:val="none" w:sz="0" w:space="0" w:color="auto" w:frame="1"/>
          <w14:ligatures w14:val="none"/>
        </w:rPr>
        <w:t>2</w:t>
      </w:r>
      <w:r w:rsidR="009625CA">
        <w:rPr>
          <w:rFonts w:ascii="inherit" w:eastAsia="Times New Roman" w:hAnsi="inherit" w:cs="Courier New"/>
          <w:b/>
          <w:bCs/>
          <w:spacing w:val="-5"/>
          <w:kern w:val="0"/>
          <w:bdr w:val="none" w:sz="0" w:space="0" w:color="auto" w:frame="1"/>
          <w14:ligatures w14:val="none"/>
        </w:rPr>
        <w:t>3</w:t>
      </w:r>
      <w:r w:rsidRPr="004B753C">
        <w:rPr>
          <w:rFonts w:ascii="inherit" w:eastAsia="Times New Roman" w:hAnsi="inherit" w:cs="Courier New"/>
          <w:b/>
          <w:bCs/>
          <w:spacing w:val="-5"/>
          <w:kern w:val="0"/>
          <w:bdr w:val="none" w:sz="0" w:space="0" w:color="auto" w:frame="1"/>
          <w14:ligatures w14:val="none"/>
        </w:rPr>
        <w:t xml:space="preserve"> апреля 202</w:t>
      </w:r>
      <w:r w:rsidR="009625CA">
        <w:rPr>
          <w:rFonts w:ascii="inherit" w:eastAsia="Times New Roman" w:hAnsi="inherit" w:cs="Courier New"/>
          <w:b/>
          <w:bCs/>
          <w:spacing w:val="-5"/>
          <w:kern w:val="0"/>
          <w:bdr w:val="none" w:sz="0" w:space="0" w:color="auto" w:frame="1"/>
          <w14:ligatures w14:val="none"/>
        </w:rPr>
        <w:t>6</w:t>
      </w:r>
      <w:r w:rsidRPr="004B753C">
        <w:rPr>
          <w:rFonts w:ascii="inherit" w:eastAsia="Times New Roman" w:hAnsi="inherit" w:cs="Courier New"/>
          <w:b/>
          <w:bCs/>
          <w:spacing w:val="-5"/>
          <w:kern w:val="0"/>
          <w:bdr w:val="none" w:sz="0" w:space="0" w:color="auto" w:frame="1"/>
          <w14:ligatures w14:val="none"/>
        </w:rPr>
        <w:t xml:space="preserve"> года</w:t>
      </w:r>
      <w:r w:rsidR="009625CA">
        <w:rPr>
          <w:rFonts w:ascii="inherit" w:eastAsia="Times New Roman" w:hAnsi="inherit" w:cs="Courier New"/>
          <w:b/>
          <w:bCs/>
          <w:spacing w:val="-5"/>
          <w:kern w:val="0"/>
          <w:bdr w:val="none" w:sz="0" w:space="0" w:color="auto" w:frame="1"/>
          <w14:ligatures w14:val="none"/>
        </w:rPr>
        <w:t>, после отправки письма обязательно убедитесь, что к Вам пришло письмо от Оргкомитета с информацией о приеме доклада, в случае его отсутствия напишите, пожалуйста, повторное письмо и позвоните по телефону</w:t>
      </w:r>
      <w:r w:rsidR="00AD550D">
        <w:rPr>
          <w:rFonts w:ascii="inherit" w:eastAsia="Times New Roman" w:hAnsi="inherit" w:cs="Courier New"/>
          <w:b/>
          <w:bCs/>
          <w:spacing w:val="-5"/>
          <w:kern w:val="0"/>
          <w:bdr w:val="none" w:sz="0" w:space="0" w:color="auto" w:frame="1"/>
          <w14:ligatures w14:val="none"/>
        </w:rPr>
        <w:t xml:space="preserve"> Оргкомитета</w:t>
      </w:r>
      <w:r w:rsidR="009625CA">
        <w:rPr>
          <w:rFonts w:ascii="inherit" w:eastAsia="Times New Roman" w:hAnsi="inherit" w:cs="Courier New"/>
          <w:b/>
          <w:bCs/>
          <w:spacing w:val="-5"/>
          <w:kern w:val="0"/>
          <w:bdr w:val="none" w:sz="0" w:space="0" w:color="auto" w:frame="1"/>
          <w14:ligatures w14:val="none"/>
        </w:rPr>
        <w:t>.</w:t>
      </w:r>
      <w:proofErr w:type="gramEnd"/>
    </w:p>
    <w:p w14:paraId="3AF3553F" w14:textId="77CA7D38" w:rsidR="004B753C" w:rsidRPr="004B753C" w:rsidRDefault="004B753C" w:rsidP="004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kern w:val="0"/>
          <w14:ligatures w14:val="none"/>
        </w:rPr>
      </w:pPr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Будем рады видеть Вас среди участников нашей конференции!</w:t>
      </w:r>
    </w:p>
    <w:p w14:paraId="241A1D31" w14:textId="77777777" w:rsidR="004B753C" w:rsidRPr="004B753C" w:rsidRDefault="004B753C" w:rsidP="004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kern w:val="0"/>
          <w14:ligatures w14:val="none"/>
        </w:rPr>
      </w:pPr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С уважением, Организационный комитет.</w:t>
      </w:r>
    </w:p>
    <w:p w14:paraId="779D21B3" w14:textId="77777777" w:rsidR="00AD550D" w:rsidRDefault="004B753C" w:rsidP="008F5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</w:pPr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Контактная информация: Телефон: +7 (347) 222-31-36</w:t>
      </w:r>
      <w:r w:rsidR="001D2586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,</w:t>
      </w:r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 xml:space="preserve"> </w:t>
      </w:r>
      <w:r w:rsidR="008F564D" w:rsidRPr="008F564D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 xml:space="preserve"> </w:t>
      </w:r>
    </w:p>
    <w:p w14:paraId="69832E66" w14:textId="511A4385" w:rsidR="00AD550D" w:rsidRDefault="004B753C" w:rsidP="008F5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</w:pPr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>E-mail: </w:t>
      </w:r>
      <w:hyperlink r:id="rId7" w:history="1">
        <w:r w:rsidRPr="004B753C">
          <w:rPr>
            <w:rFonts w:ascii="inherit" w:eastAsia="Times New Roman" w:hAnsi="inherit" w:cs="Courier New"/>
            <w:color w:val="0000FF"/>
            <w:spacing w:val="-5"/>
            <w:kern w:val="0"/>
            <w:u w:val="single"/>
            <w:bdr w:val="none" w:sz="0" w:space="0" w:color="auto" w:frame="1"/>
            <w14:ligatures w14:val="none"/>
          </w:rPr>
          <w:t>konf_ozioz@bashgmu.ru</w:t>
        </w:r>
      </w:hyperlink>
      <w:r w:rsidRPr="004B753C"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  <w:t xml:space="preserve"> </w:t>
      </w:r>
    </w:p>
    <w:p w14:paraId="2685028D" w14:textId="77777777" w:rsidR="00AD550D" w:rsidRDefault="00AD550D" w:rsidP="008F5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</w:pPr>
    </w:p>
    <w:p w14:paraId="6F614631" w14:textId="77777777" w:rsidR="00AD550D" w:rsidRDefault="00AD550D" w:rsidP="008F5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kern w:val="0"/>
          <w:bdr w:val="none" w:sz="0" w:space="0" w:color="auto" w:frame="1"/>
          <w14:ligatures w14:val="none"/>
        </w:rPr>
      </w:pPr>
    </w:p>
    <w:p w14:paraId="2767E82B" w14:textId="6D3DEE9A" w:rsidR="004B753C" w:rsidRPr="004B753C" w:rsidRDefault="004B753C" w:rsidP="004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line="240" w:lineRule="auto"/>
        <w:jc w:val="center"/>
        <w:textAlignment w:val="baseline"/>
        <w:outlineLvl w:val="0"/>
        <w:rPr>
          <w:rFonts w:eastAsia="Times New Roman" w:cs="Times New Roman"/>
          <w:b/>
          <w:bCs/>
          <w:spacing w:val="-5"/>
          <w:kern w:val="36"/>
          <w:bdr w:val="none" w:sz="0" w:space="0" w:color="auto" w:frame="1"/>
          <w14:ligatures w14:val="none"/>
        </w:rPr>
      </w:pPr>
      <w:r w:rsidRPr="004B753C">
        <w:rPr>
          <w:rFonts w:eastAsia="Times New Roman" w:cs="Times New Roman"/>
          <w:b/>
          <w:bCs/>
          <w:spacing w:val="-5"/>
          <w:kern w:val="36"/>
          <w:bdr w:val="none" w:sz="0" w:space="0" w:color="auto" w:frame="1"/>
          <w14:ligatures w14:val="none"/>
        </w:rPr>
        <w:lastRenderedPageBreak/>
        <w:t>Заявка</w:t>
      </w:r>
    </w:p>
    <w:p w14:paraId="584290FC" w14:textId="1661C293" w:rsidR="004B753C" w:rsidRPr="004B753C" w:rsidRDefault="004B753C" w:rsidP="004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line="240" w:lineRule="auto"/>
        <w:jc w:val="center"/>
        <w:textAlignment w:val="baseline"/>
        <w:outlineLvl w:val="0"/>
        <w:rPr>
          <w:rFonts w:eastAsia="Times New Roman" w:cs="Times New Roman"/>
          <w:b/>
          <w:bCs/>
          <w:spacing w:val="-5"/>
          <w:kern w:val="36"/>
          <w14:ligatures w14:val="none"/>
        </w:rPr>
      </w:pPr>
      <w:r w:rsidRPr="004B753C">
        <w:rPr>
          <w:rFonts w:eastAsia="Times New Roman" w:cs="Times New Roman"/>
          <w:b/>
          <w:bCs/>
          <w:spacing w:val="-5"/>
          <w:kern w:val="36"/>
          <w:bdr w:val="none" w:sz="0" w:space="0" w:color="auto" w:frame="1"/>
          <w14:ligatures w14:val="none"/>
        </w:rPr>
        <w:t>на участие во Всероссийской научно-практической конференции с международным участием «</w:t>
      </w:r>
      <w:r w:rsidR="008F564D" w:rsidRPr="008F564D">
        <w:rPr>
          <w:rFonts w:eastAsia="Times New Roman" w:cs="Times New Roman"/>
          <w:b/>
          <w:bCs/>
          <w:spacing w:val="-5"/>
          <w:kern w:val="36"/>
          <w:bdr w:val="none" w:sz="0" w:space="0" w:color="auto" w:frame="1"/>
          <w14:ligatures w14:val="none"/>
        </w:rPr>
        <w:t>Общественное здоровье и здравоохранение регионов России: тенденции и перспективы</w:t>
      </w:r>
      <w:r w:rsidRPr="004B753C">
        <w:rPr>
          <w:rFonts w:eastAsia="Times New Roman" w:cs="Times New Roman"/>
          <w:b/>
          <w:bCs/>
          <w:spacing w:val="-5"/>
          <w:kern w:val="36"/>
          <w:bdr w:val="none" w:sz="0" w:space="0" w:color="auto" w:frame="1"/>
          <w14:ligatures w14:val="none"/>
        </w:rPr>
        <w:t>».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5068"/>
      </w:tblGrid>
      <w:tr w:rsidR="004B753C" w:rsidRPr="004B753C" w14:paraId="570768DB" w14:textId="77777777" w:rsidTr="00F80665">
        <w:tc>
          <w:tcPr>
            <w:tcW w:w="1101" w:type="dxa"/>
          </w:tcPr>
          <w:p w14:paraId="0CC10BCF" w14:textId="77777777" w:rsidR="004B753C" w:rsidRPr="004B753C" w:rsidRDefault="004B753C" w:rsidP="004B75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 w:cs="Times New Roman"/>
                <w:i/>
                <w:iCs/>
                <w:lang w:eastAsia="en-US"/>
              </w:rPr>
            </w:pPr>
          </w:p>
        </w:tc>
        <w:tc>
          <w:tcPr>
            <w:tcW w:w="3402" w:type="dxa"/>
          </w:tcPr>
          <w:p w14:paraId="64EECC21" w14:textId="77777777" w:rsidR="004B753C" w:rsidRPr="004B753C" w:rsidRDefault="004B753C" w:rsidP="004B753C">
            <w:pPr>
              <w:spacing w:after="0" w:line="240" w:lineRule="auto"/>
              <w:rPr>
                <w:rFonts w:eastAsia="Calibri" w:cs="Times New Roman"/>
                <w:i/>
                <w:iCs/>
                <w:lang w:eastAsia="en-US"/>
              </w:rPr>
            </w:pPr>
            <w:r w:rsidRPr="004B753C">
              <w:rPr>
                <w:rFonts w:eastAsia="Times New Roman" w:cs="Times New Roman"/>
                <w:b/>
                <w:bCs/>
                <w:i/>
                <w:iCs/>
                <w:spacing w:val="-5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5068" w:type="dxa"/>
          </w:tcPr>
          <w:p w14:paraId="3819F637" w14:textId="77777777" w:rsidR="004B753C" w:rsidRPr="004B753C" w:rsidRDefault="004B753C" w:rsidP="004B753C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4B753C" w:rsidRPr="004B753C" w14:paraId="06617250" w14:textId="77777777" w:rsidTr="00F80665">
        <w:tc>
          <w:tcPr>
            <w:tcW w:w="1101" w:type="dxa"/>
          </w:tcPr>
          <w:p w14:paraId="524E8155" w14:textId="77777777" w:rsidR="004B753C" w:rsidRPr="004B753C" w:rsidRDefault="004B753C" w:rsidP="004B75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 w:cs="Times New Roman"/>
                <w:i/>
                <w:iCs/>
                <w:lang w:eastAsia="en-US"/>
              </w:rPr>
            </w:pPr>
          </w:p>
        </w:tc>
        <w:tc>
          <w:tcPr>
            <w:tcW w:w="3402" w:type="dxa"/>
          </w:tcPr>
          <w:p w14:paraId="28C489AC" w14:textId="77777777" w:rsidR="004B753C" w:rsidRPr="004B753C" w:rsidRDefault="004B753C" w:rsidP="004B753C">
            <w:pPr>
              <w:spacing w:after="0" w:line="240" w:lineRule="auto"/>
              <w:rPr>
                <w:rFonts w:eastAsia="Calibri" w:cs="Times New Roman"/>
                <w:i/>
                <w:iCs/>
                <w:lang w:eastAsia="en-US"/>
              </w:rPr>
            </w:pPr>
            <w:r w:rsidRPr="004B753C">
              <w:rPr>
                <w:rFonts w:eastAsia="Times New Roman" w:cs="Times New Roman"/>
                <w:b/>
                <w:bCs/>
                <w:i/>
                <w:iCs/>
                <w:spacing w:val="-5"/>
                <w:bdr w:val="none" w:sz="0" w:space="0" w:color="auto" w:frame="1"/>
              </w:rPr>
              <w:t>Место работы или учебы</w:t>
            </w:r>
          </w:p>
        </w:tc>
        <w:tc>
          <w:tcPr>
            <w:tcW w:w="5068" w:type="dxa"/>
          </w:tcPr>
          <w:p w14:paraId="16E265A0" w14:textId="77777777" w:rsidR="004B753C" w:rsidRPr="004B753C" w:rsidRDefault="004B753C" w:rsidP="004B753C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4B753C" w:rsidRPr="004B753C" w14:paraId="625FC278" w14:textId="77777777" w:rsidTr="00F80665">
        <w:tc>
          <w:tcPr>
            <w:tcW w:w="1101" w:type="dxa"/>
          </w:tcPr>
          <w:p w14:paraId="636B099A" w14:textId="77777777" w:rsidR="004B753C" w:rsidRPr="004B753C" w:rsidRDefault="004B753C" w:rsidP="004B75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 w:cs="Times New Roman"/>
                <w:i/>
                <w:iCs/>
                <w:lang w:eastAsia="en-US"/>
              </w:rPr>
            </w:pPr>
          </w:p>
        </w:tc>
        <w:tc>
          <w:tcPr>
            <w:tcW w:w="3402" w:type="dxa"/>
          </w:tcPr>
          <w:p w14:paraId="1C5C4F09" w14:textId="77777777" w:rsidR="004B753C" w:rsidRPr="004B753C" w:rsidRDefault="004B753C" w:rsidP="004B753C">
            <w:pPr>
              <w:spacing w:after="0" w:line="240" w:lineRule="auto"/>
              <w:rPr>
                <w:rFonts w:eastAsia="Calibri" w:cs="Times New Roman"/>
                <w:i/>
                <w:iCs/>
                <w:lang w:eastAsia="en-US"/>
              </w:rPr>
            </w:pPr>
            <w:r w:rsidRPr="004B753C">
              <w:rPr>
                <w:rFonts w:eastAsia="Times New Roman" w:cs="Times New Roman"/>
                <w:b/>
                <w:bCs/>
                <w:i/>
                <w:iCs/>
                <w:spacing w:val="-5"/>
                <w:bdr w:val="none" w:sz="0" w:space="0" w:color="auto" w:frame="1"/>
              </w:rPr>
              <w:t>Должность или статус обучающегося в образовательной организации</w:t>
            </w:r>
          </w:p>
        </w:tc>
        <w:tc>
          <w:tcPr>
            <w:tcW w:w="5068" w:type="dxa"/>
          </w:tcPr>
          <w:p w14:paraId="1C50C9F0" w14:textId="77777777" w:rsidR="004B753C" w:rsidRPr="004B753C" w:rsidRDefault="004B753C" w:rsidP="004B753C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4B753C" w:rsidRPr="004B753C" w14:paraId="2A13481B" w14:textId="77777777" w:rsidTr="00F80665">
        <w:tc>
          <w:tcPr>
            <w:tcW w:w="1101" w:type="dxa"/>
          </w:tcPr>
          <w:p w14:paraId="0EB45DF9" w14:textId="77777777" w:rsidR="004B753C" w:rsidRPr="004B753C" w:rsidRDefault="004B753C" w:rsidP="004B75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 w:cs="Times New Roman"/>
                <w:i/>
                <w:iCs/>
                <w:lang w:eastAsia="en-US"/>
              </w:rPr>
            </w:pPr>
          </w:p>
        </w:tc>
        <w:tc>
          <w:tcPr>
            <w:tcW w:w="3402" w:type="dxa"/>
          </w:tcPr>
          <w:p w14:paraId="3885CDE8" w14:textId="77777777" w:rsidR="004B753C" w:rsidRPr="004B753C" w:rsidRDefault="004B753C" w:rsidP="004B753C">
            <w:pPr>
              <w:spacing w:after="0" w:line="240" w:lineRule="auto"/>
              <w:rPr>
                <w:rFonts w:eastAsia="Calibri" w:cs="Times New Roman"/>
                <w:i/>
                <w:iCs/>
                <w:lang w:eastAsia="en-US"/>
              </w:rPr>
            </w:pPr>
            <w:r w:rsidRPr="004B753C">
              <w:rPr>
                <w:rFonts w:eastAsia="Times New Roman" w:cs="Times New Roman"/>
                <w:b/>
                <w:bCs/>
                <w:i/>
                <w:iCs/>
                <w:spacing w:val="-5"/>
                <w:bdr w:val="none" w:sz="0" w:space="0" w:color="auto" w:frame="1"/>
              </w:rPr>
              <w:t>Ученая степень, ученое звание</w:t>
            </w:r>
          </w:p>
        </w:tc>
        <w:tc>
          <w:tcPr>
            <w:tcW w:w="5068" w:type="dxa"/>
          </w:tcPr>
          <w:p w14:paraId="00391CD2" w14:textId="77777777" w:rsidR="004B753C" w:rsidRPr="004B753C" w:rsidRDefault="004B753C" w:rsidP="004B753C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4B753C" w:rsidRPr="004B753C" w14:paraId="486E68AD" w14:textId="77777777" w:rsidTr="00F80665">
        <w:tc>
          <w:tcPr>
            <w:tcW w:w="1101" w:type="dxa"/>
          </w:tcPr>
          <w:p w14:paraId="40C206E8" w14:textId="77777777" w:rsidR="004B753C" w:rsidRPr="004B753C" w:rsidRDefault="004B753C" w:rsidP="004B75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 w:cs="Times New Roman"/>
                <w:i/>
                <w:iCs/>
                <w:lang w:eastAsia="en-US"/>
              </w:rPr>
            </w:pPr>
          </w:p>
        </w:tc>
        <w:tc>
          <w:tcPr>
            <w:tcW w:w="3402" w:type="dxa"/>
          </w:tcPr>
          <w:p w14:paraId="6E8FC500" w14:textId="77777777" w:rsidR="004B753C" w:rsidRPr="004B753C" w:rsidRDefault="004B753C" w:rsidP="004B753C">
            <w:pPr>
              <w:spacing w:after="0" w:line="240" w:lineRule="auto"/>
              <w:rPr>
                <w:rFonts w:eastAsia="Calibri" w:cs="Times New Roman"/>
                <w:i/>
                <w:iCs/>
                <w:lang w:eastAsia="en-US"/>
              </w:rPr>
            </w:pPr>
            <w:r w:rsidRPr="004B753C">
              <w:rPr>
                <w:rFonts w:eastAsia="Times New Roman" w:cs="Times New Roman"/>
                <w:b/>
                <w:bCs/>
                <w:i/>
                <w:iCs/>
                <w:spacing w:val="-5"/>
                <w:bdr w:val="none" w:sz="0" w:space="0" w:color="auto" w:frame="1"/>
              </w:rPr>
              <w:t>Научное направление</w:t>
            </w:r>
          </w:p>
        </w:tc>
        <w:tc>
          <w:tcPr>
            <w:tcW w:w="5068" w:type="dxa"/>
          </w:tcPr>
          <w:p w14:paraId="1C857F39" w14:textId="77777777" w:rsidR="004B753C" w:rsidRPr="004B753C" w:rsidRDefault="004B753C" w:rsidP="004B753C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4B753C" w:rsidRPr="004B753C" w14:paraId="67BFAFF7" w14:textId="77777777" w:rsidTr="00F80665">
        <w:tc>
          <w:tcPr>
            <w:tcW w:w="1101" w:type="dxa"/>
          </w:tcPr>
          <w:p w14:paraId="4EB28CD0" w14:textId="77777777" w:rsidR="004B753C" w:rsidRPr="004B753C" w:rsidRDefault="004B753C" w:rsidP="004B75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 w:cs="Times New Roman"/>
                <w:i/>
                <w:iCs/>
                <w:lang w:eastAsia="en-US"/>
              </w:rPr>
            </w:pPr>
          </w:p>
        </w:tc>
        <w:tc>
          <w:tcPr>
            <w:tcW w:w="3402" w:type="dxa"/>
          </w:tcPr>
          <w:p w14:paraId="32D0EAD8" w14:textId="77777777" w:rsidR="004B753C" w:rsidRPr="004B753C" w:rsidRDefault="004B753C" w:rsidP="004B753C">
            <w:pPr>
              <w:spacing w:after="0" w:line="240" w:lineRule="auto"/>
              <w:rPr>
                <w:rFonts w:eastAsia="Calibri" w:cs="Times New Roman"/>
                <w:i/>
                <w:iCs/>
                <w:lang w:eastAsia="en-US"/>
              </w:rPr>
            </w:pPr>
            <w:r w:rsidRPr="004B753C">
              <w:rPr>
                <w:rFonts w:eastAsia="Times New Roman" w:cs="Times New Roman"/>
                <w:b/>
                <w:bCs/>
                <w:i/>
                <w:iCs/>
                <w:spacing w:val="-5"/>
                <w:bdr w:val="none" w:sz="0" w:space="0" w:color="auto" w:frame="1"/>
              </w:rPr>
              <w:t>Тема доклада</w:t>
            </w:r>
          </w:p>
        </w:tc>
        <w:tc>
          <w:tcPr>
            <w:tcW w:w="5068" w:type="dxa"/>
          </w:tcPr>
          <w:p w14:paraId="13CE2DCC" w14:textId="77777777" w:rsidR="004B753C" w:rsidRPr="004B753C" w:rsidRDefault="004B753C" w:rsidP="004B753C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4B753C" w:rsidRPr="004B753C" w14:paraId="751F88BA" w14:textId="77777777" w:rsidTr="00F80665">
        <w:tc>
          <w:tcPr>
            <w:tcW w:w="1101" w:type="dxa"/>
          </w:tcPr>
          <w:p w14:paraId="3FCE9429" w14:textId="77777777" w:rsidR="004B753C" w:rsidRPr="004B753C" w:rsidRDefault="004B753C" w:rsidP="004B75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 w:cs="Times New Roman"/>
                <w:i/>
                <w:iCs/>
                <w:lang w:eastAsia="en-US"/>
              </w:rPr>
            </w:pPr>
          </w:p>
        </w:tc>
        <w:tc>
          <w:tcPr>
            <w:tcW w:w="3402" w:type="dxa"/>
          </w:tcPr>
          <w:p w14:paraId="7316C547" w14:textId="77777777" w:rsidR="004B753C" w:rsidRPr="004B753C" w:rsidRDefault="004B753C" w:rsidP="004B7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Times New Roman"/>
                <w:i/>
                <w:iCs/>
                <w:spacing w:val="-5"/>
                <w:bdr w:val="none" w:sz="0" w:space="0" w:color="auto" w:frame="1"/>
              </w:rPr>
            </w:pPr>
            <w:r w:rsidRPr="004B753C">
              <w:rPr>
                <w:rFonts w:eastAsia="Times New Roman" w:cs="Times New Roman"/>
                <w:b/>
                <w:bCs/>
                <w:i/>
                <w:iCs/>
                <w:spacing w:val="-5"/>
                <w:bdr w:val="none" w:sz="0" w:space="0" w:color="auto" w:frame="1"/>
              </w:rPr>
              <w:t>Формат участия</w:t>
            </w:r>
          </w:p>
          <w:p w14:paraId="4B9B3392" w14:textId="77777777" w:rsidR="004B753C" w:rsidRPr="004B753C" w:rsidRDefault="004B753C" w:rsidP="004B753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pacing w:val="-5"/>
                <w:bdr w:val="none" w:sz="0" w:space="0" w:color="auto" w:frame="1"/>
              </w:rPr>
            </w:pPr>
          </w:p>
        </w:tc>
        <w:tc>
          <w:tcPr>
            <w:tcW w:w="5068" w:type="dxa"/>
          </w:tcPr>
          <w:p w14:paraId="1C164EC5" w14:textId="7920ACD3" w:rsidR="004B753C" w:rsidRPr="004B753C" w:rsidRDefault="004B753C" w:rsidP="004B7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inherit" w:eastAsia="Times New Roman" w:hAnsi="inherit" w:cs="Courier New"/>
                <w:spacing w:val="-5"/>
                <w:bdr w:val="none" w:sz="0" w:space="0" w:color="auto" w:frame="1"/>
              </w:rPr>
            </w:pPr>
            <w:r w:rsidRPr="004B753C">
              <w:rPr>
                <w:rFonts w:ascii="inherit" w:eastAsia="Times New Roman" w:hAnsi="inherit" w:cs="Courier New"/>
                <w:spacing w:val="-5"/>
                <w:bdr w:val="none" w:sz="0" w:space="0" w:color="auto" w:frame="1"/>
              </w:rPr>
              <w:t>Очный</w:t>
            </w:r>
            <w:r w:rsidR="009625CA">
              <w:rPr>
                <w:rFonts w:ascii="inherit" w:eastAsia="Times New Roman" w:hAnsi="inherit" w:cs="Courier New"/>
                <w:spacing w:val="-5"/>
                <w:bdr w:val="none" w:sz="0" w:space="0" w:color="auto" w:frame="1"/>
              </w:rPr>
              <w:t xml:space="preserve"> </w:t>
            </w:r>
            <w:r w:rsidR="009625CA" w:rsidRPr="009625CA">
              <w:rPr>
                <w:rFonts w:ascii="inherit" w:eastAsia="Times New Roman" w:hAnsi="inherit" w:cs="Courier New"/>
                <w:spacing w:val="-5"/>
                <w:bdr w:val="none" w:sz="0" w:space="0" w:color="auto" w:frame="1"/>
              </w:rPr>
              <w:t>доклад с презентацией</w:t>
            </w:r>
          </w:p>
          <w:p w14:paraId="1ED8902B" w14:textId="3377E060" w:rsidR="004B753C" w:rsidRPr="004B753C" w:rsidRDefault="004B753C" w:rsidP="004B7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Calibri" w:cs="Times New Roman"/>
                <w:lang w:eastAsia="en-US"/>
              </w:rPr>
            </w:pPr>
            <w:r w:rsidRPr="004B753C">
              <w:rPr>
                <w:rFonts w:ascii="inherit" w:eastAsia="Times New Roman" w:hAnsi="inherit" w:cs="Courier New"/>
                <w:spacing w:val="-5"/>
                <w:bdr w:val="none" w:sz="0" w:space="0" w:color="auto" w:frame="1"/>
              </w:rPr>
              <w:t>Онлайн</w:t>
            </w:r>
            <w:r w:rsidR="009625CA">
              <w:rPr>
                <w:rFonts w:ascii="inherit" w:eastAsia="Times New Roman" w:hAnsi="inherit" w:cs="Courier New"/>
                <w:spacing w:val="-5"/>
                <w:bdr w:val="none" w:sz="0" w:space="0" w:color="auto" w:frame="1"/>
              </w:rPr>
              <w:t xml:space="preserve"> доклад с презентацией (+фай</w:t>
            </w:r>
            <w:r w:rsidR="009625CA">
              <w:rPr>
                <w:rFonts w:ascii="inherit" w:eastAsia="Times New Roman" w:hAnsi="inherit" w:cs="Courier New" w:hint="eastAsia"/>
                <w:spacing w:val="-5"/>
                <w:bdr w:val="none" w:sz="0" w:space="0" w:color="auto" w:frame="1"/>
              </w:rPr>
              <w:t>л</w:t>
            </w:r>
            <w:r w:rsidR="009625CA">
              <w:rPr>
                <w:rFonts w:ascii="inherit" w:eastAsia="Times New Roman" w:hAnsi="inherit" w:cs="Courier New"/>
                <w:spacing w:val="-5"/>
                <w:bdr w:val="none" w:sz="0" w:space="0" w:color="auto" w:frame="1"/>
              </w:rPr>
              <w:t xml:space="preserve"> с видеозаписью выступления и презентации)</w:t>
            </w:r>
          </w:p>
        </w:tc>
      </w:tr>
      <w:tr w:rsidR="004B753C" w:rsidRPr="004B753C" w14:paraId="375C61C9" w14:textId="77777777" w:rsidTr="00F80665">
        <w:tc>
          <w:tcPr>
            <w:tcW w:w="1101" w:type="dxa"/>
          </w:tcPr>
          <w:p w14:paraId="55CD2FDF" w14:textId="77777777" w:rsidR="004B753C" w:rsidRPr="004B753C" w:rsidRDefault="004B753C" w:rsidP="004B75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 w:cs="Times New Roman"/>
                <w:i/>
                <w:iCs/>
                <w:lang w:eastAsia="en-US"/>
              </w:rPr>
            </w:pPr>
          </w:p>
        </w:tc>
        <w:tc>
          <w:tcPr>
            <w:tcW w:w="3402" w:type="dxa"/>
          </w:tcPr>
          <w:p w14:paraId="3BB251DB" w14:textId="77777777" w:rsidR="004B753C" w:rsidRPr="004B753C" w:rsidRDefault="004B753C" w:rsidP="004B7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i/>
                <w:iCs/>
                <w:spacing w:val="-5"/>
                <w:bdr w:val="none" w:sz="0" w:space="0" w:color="auto" w:frame="1"/>
              </w:rPr>
            </w:pPr>
            <w:r w:rsidRPr="004B753C">
              <w:rPr>
                <w:rFonts w:eastAsia="Times New Roman" w:cs="Times New Roman"/>
                <w:b/>
                <w:bCs/>
                <w:i/>
                <w:iCs/>
                <w:spacing w:val="-5"/>
                <w:bdr w:val="none" w:sz="0" w:space="0" w:color="auto" w:frame="1"/>
              </w:rPr>
              <w:t>Контактный телефон</w:t>
            </w:r>
          </w:p>
        </w:tc>
        <w:tc>
          <w:tcPr>
            <w:tcW w:w="5068" w:type="dxa"/>
          </w:tcPr>
          <w:p w14:paraId="42FB2237" w14:textId="77777777" w:rsidR="004B753C" w:rsidRPr="004B753C" w:rsidRDefault="004B753C" w:rsidP="004B7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inherit" w:eastAsia="Times New Roman" w:hAnsi="inherit" w:cs="Courier New"/>
                <w:spacing w:val="-5"/>
                <w:bdr w:val="none" w:sz="0" w:space="0" w:color="auto" w:frame="1"/>
              </w:rPr>
            </w:pPr>
          </w:p>
        </w:tc>
      </w:tr>
      <w:tr w:rsidR="004B753C" w:rsidRPr="004B753C" w14:paraId="4D67900C" w14:textId="77777777" w:rsidTr="00F80665">
        <w:tc>
          <w:tcPr>
            <w:tcW w:w="1101" w:type="dxa"/>
          </w:tcPr>
          <w:p w14:paraId="6E2032A2" w14:textId="77777777" w:rsidR="004B753C" w:rsidRPr="004B753C" w:rsidRDefault="004B753C" w:rsidP="004B75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 w:cs="Times New Roman"/>
                <w:i/>
                <w:iCs/>
                <w:lang w:eastAsia="en-US"/>
              </w:rPr>
            </w:pPr>
          </w:p>
        </w:tc>
        <w:tc>
          <w:tcPr>
            <w:tcW w:w="3402" w:type="dxa"/>
          </w:tcPr>
          <w:p w14:paraId="64437027" w14:textId="77777777" w:rsidR="004B753C" w:rsidRPr="004B753C" w:rsidRDefault="004B753C" w:rsidP="004B7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i/>
                <w:iCs/>
                <w:spacing w:val="-5"/>
                <w:bdr w:val="none" w:sz="0" w:space="0" w:color="auto" w:frame="1"/>
              </w:rPr>
            </w:pPr>
            <w:r w:rsidRPr="004B753C">
              <w:rPr>
                <w:rFonts w:eastAsia="Times New Roman" w:cs="Times New Roman"/>
                <w:b/>
                <w:bCs/>
                <w:i/>
                <w:iCs/>
                <w:spacing w:val="-5"/>
                <w:bdr w:val="none" w:sz="0" w:space="0" w:color="auto" w:frame="1"/>
              </w:rPr>
              <w:t>Электронная почта</w:t>
            </w:r>
          </w:p>
        </w:tc>
        <w:tc>
          <w:tcPr>
            <w:tcW w:w="5068" w:type="dxa"/>
          </w:tcPr>
          <w:p w14:paraId="0A327963" w14:textId="77777777" w:rsidR="004B753C" w:rsidRPr="004B753C" w:rsidRDefault="004B753C" w:rsidP="004B7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inherit" w:eastAsia="Times New Roman" w:hAnsi="inherit" w:cs="Courier New"/>
                <w:spacing w:val="-5"/>
                <w:bdr w:val="none" w:sz="0" w:space="0" w:color="auto" w:frame="1"/>
              </w:rPr>
            </w:pPr>
          </w:p>
        </w:tc>
      </w:tr>
    </w:tbl>
    <w:p w14:paraId="190E0855" w14:textId="77777777" w:rsidR="004B753C" w:rsidRPr="004B753C" w:rsidRDefault="004B753C" w:rsidP="004B753C">
      <w:pPr>
        <w:spacing w:after="0" w:line="240" w:lineRule="auto"/>
        <w:rPr>
          <w:rFonts w:ascii="Calibri" w:eastAsia="Calibri" w:hAnsi="Calibri" w:cs="Times New Roman"/>
          <w:kern w:val="0"/>
          <w:lang w:eastAsia="en-US"/>
          <w14:ligatures w14:val="none"/>
        </w:rPr>
      </w:pPr>
      <w:bookmarkStart w:id="0" w:name="_GoBack"/>
      <w:bookmarkEnd w:id="0"/>
    </w:p>
    <w:p w14:paraId="448B997B" w14:textId="77777777" w:rsidR="00C919C3" w:rsidRPr="004B753C" w:rsidRDefault="00C919C3" w:rsidP="004B753C">
      <w:pPr>
        <w:spacing w:after="0" w:line="240" w:lineRule="auto"/>
      </w:pPr>
    </w:p>
    <w:sectPr w:rsidR="00C919C3" w:rsidRPr="004B753C" w:rsidSect="001E108C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41E7"/>
    <w:multiLevelType w:val="multilevel"/>
    <w:tmpl w:val="0EF4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252A2F"/>
    <w:multiLevelType w:val="hybridMultilevel"/>
    <w:tmpl w:val="30E41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CF"/>
    <w:rsid w:val="00002B5D"/>
    <w:rsid w:val="00002CCD"/>
    <w:rsid w:val="00004213"/>
    <w:rsid w:val="00011662"/>
    <w:rsid w:val="000403B7"/>
    <w:rsid w:val="0004048B"/>
    <w:rsid w:val="00046C88"/>
    <w:rsid w:val="000521CC"/>
    <w:rsid w:val="00064168"/>
    <w:rsid w:val="00091C9C"/>
    <w:rsid w:val="000A1794"/>
    <w:rsid w:val="000A796A"/>
    <w:rsid w:val="000B4563"/>
    <w:rsid w:val="000C2CAD"/>
    <w:rsid w:val="000C2F45"/>
    <w:rsid w:val="000C54EA"/>
    <w:rsid w:val="000E5E85"/>
    <w:rsid w:val="000F277A"/>
    <w:rsid w:val="000F794C"/>
    <w:rsid w:val="00101FCB"/>
    <w:rsid w:val="001067EB"/>
    <w:rsid w:val="00125DC6"/>
    <w:rsid w:val="00127F32"/>
    <w:rsid w:val="00132A0A"/>
    <w:rsid w:val="00155979"/>
    <w:rsid w:val="00170558"/>
    <w:rsid w:val="00174971"/>
    <w:rsid w:val="001807F3"/>
    <w:rsid w:val="00182182"/>
    <w:rsid w:val="00191A85"/>
    <w:rsid w:val="001935B5"/>
    <w:rsid w:val="00194522"/>
    <w:rsid w:val="00196DE7"/>
    <w:rsid w:val="001A7243"/>
    <w:rsid w:val="001A77E9"/>
    <w:rsid w:val="001B474A"/>
    <w:rsid w:val="001D2586"/>
    <w:rsid w:val="001E108C"/>
    <w:rsid w:val="001E282A"/>
    <w:rsid w:val="001E6F00"/>
    <w:rsid w:val="0021107A"/>
    <w:rsid w:val="00222B04"/>
    <w:rsid w:val="00247F37"/>
    <w:rsid w:val="00247FFE"/>
    <w:rsid w:val="00251B3D"/>
    <w:rsid w:val="00253D23"/>
    <w:rsid w:val="0025659A"/>
    <w:rsid w:val="00257E0F"/>
    <w:rsid w:val="0026661D"/>
    <w:rsid w:val="002703DC"/>
    <w:rsid w:val="0028593A"/>
    <w:rsid w:val="00285DB5"/>
    <w:rsid w:val="0029637B"/>
    <w:rsid w:val="002A30C9"/>
    <w:rsid w:val="002B133D"/>
    <w:rsid w:val="002B1ACB"/>
    <w:rsid w:val="002B25F3"/>
    <w:rsid w:val="002B2CA2"/>
    <w:rsid w:val="002B5E19"/>
    <w:rsid w:val="002C756F"/>
    <w:rsid w:val="002D16BA"/>
    <w:rsid w:val="002D1C97"/>
    <w:rsid w:val="002D3DC2"/>
    <w:rsid w:val="002E3192"/>
    <w:rsid w:val="002E496E"/>
    <w:rsid w:val="002E5CC1"/>
    <w:rsid w:val="002F21DC"/>
    <w:rsid w:val="002F44C1"/>
    <w:rsid w:val="002F6CCC"/>
    <w:rsid w:val="0032032E"/>
    <w:rsid w:val="00335A48"/>
    <w:rsid w:val="0036447B"/>
    <w:rsid w:val="003648AE"/>
    <w:rsid w:val="00370447"/>
    <w:rsid w:val="003773B7"/>
    <w:rsid w:val="003831D0"/>
    <w:rsid w:val="003848D4"/>
    <w:rsid w:val="003900B5"/>
    <w:rsid w:val="00390391"/>
    <w:rsid w:val="003A4EE7"/>
    <w:rsid w:val="003B4F74"/>
    <w:rsid w:val="003B60E7"/>
    <w:rsid w:val="003B6F36"/>
    <w:rsid w:val="003B778F"/>
    <w:rsid w:val="003C209C"/>
    <w:rsid w:val="003C3904"/>
    <w:rsid w:val="003C46A9"/>
    <w:rsid w:val="003D066F"/>
    <w:rsid w:val="003D7527"/>
    <w:rsid w:val="003E2404"/>
    <w:rsid w:val="003F1C00"/>
    <w:rsid w:val="003F2C93"/>
    <w:rsid w:val="003F6A96"/>
    <w:rsid w:val="004055EC"/>
    <w:rsid w:val="004066C8"/>
    <w:rsid w:val="004174D2"/>
    <w:rsid w:val="00431509"/>
    <w:rsid w:val="00435926"/>
    <w:rsid w:val="00445950"/>
    <w:rsid w:val="00462526"/>
    <w:rsid w:val="004713CF"/>
    <w:rsid w:val="00471B56"/>
    <w:rsid w:val="00481702"/>
    <w:rsid w:val="004818BF"/>
    <w:rsid w:val="0049766F"/>
    <w:rsid w:val="004A3F5F"/>
    <w:rsid w:val="004A5FE0"/>
    <w:rsid w:val="004A60C7"/>
    <w:rsid w:val="004B01EF"/>
    <w:rsid w:val="004B0BB2"/>
    <w:rsid w:val="004B1376"/>
    <w:rsid w:val="004B208C"/>
    <w:rsid w:val="004B42BF"/>
    <w:rsid w:val="004B753C"/>
    <w:rsid w:val="004C3FF0"/>
    <w:rsid w:val="004D6465"/>
    <w:rsid w:val="004E123D"/>
    <w:rsid w:val="004E371F"/>
    <w:rsid w:val="004E745B"/>
    <w:rsid w:val="004F15C4"/>
    <w:rsid w:val="00501942"/>
    <w:rsid w:val="0052302D"/>
    <w:rsid w:val="0052358B"/>
    <w:rsid w:val="00536418"/>
    <w:rsid w:val="00546939"/>
    <w:rsid w:val="005545E9"/>
    <w:rsid w:val="00554AF6"/>
    <w:rsid w:val="00555C35"/>
    <w:rsid w:val="00567357"/>
    <w:rsid w:val="00570C2C"/>
    <w:rsid w:val="0057147A"/>
    <w:rsid w:val="00574B98"/>
    <w:rsid w:val="00574F60"/>
    <w:rsid w:val="00586F7D"/>
    <w:rsid w:val="005876EC"/>
    <w:rsid w:val="00592FAE"/>
    <w:rsid w:val="00594C82"/>
    <w:rsid w:val="00594F3B"/>
    <w:rsid w:val="005A707E"/>
    <w:rsid w:val="005A7C8C"/>
    <w:rsid w:val="005B6D6A"/>
    <w:rsid w:val="005C009D"/>
    <w:rsid w:val="005C00B2"/>
    <w:rsid w:val="005C0BFD"/>
    <w:rsid w:val="005C4161"/>
    <w:rsid w:val="005C4D3C"/>
    <w:rsid w:val="005C790E"/>
    <w:rsid w:val="005D3259"/>
    <w:rsid w:val="005D3A4A"/>
    <w:rsid w:val="005D3F62"/>
    <w:rsid w:val="005D4E9D"/>
    <w:rsid w:val="006061E6"/>
    <w:rsid w:val="00623D54"/>
    <w:rsid w:val="00625363"/>
    <w:rsid w:val="0063458E"/>
    <w:rsid w:val="00635CB7"/>
    <w:rsid w:val="00636BD1"/>
    <w:rsid w:val="00636DFE"/>
    <w:rsid w:val="0065207F"/>
    <w:rsid w:val="006549C5"/>
    <w:rsid w:val="00656C1F"/>
    <w:rsid w:val="00664132"/>
    <w:rsid w:val="00673547"/>
    <w:rsid w:val="00683C71"/>
    <w:rsid w:val="0068545E"/>
    <w:rsid w:val="00697C0B"/>
    <w:rsid w:val="006A4ED4"/>
    <w:rsid w:val="006B5164"/>
    <w:rsid w:val="006B55A6"/>
    <w:rsid w:val="006D1037"/>
    <w:rsid w:val="006E7B4E"/>
    <w:rsid w:val="00700962"/>
    <w:rsid w:val="00711E20"/>
    <w:rsid w:val="00717CBA"/>
    <w:rsid w:val="007218EA"/>
    <w:rsid w:val="007252A5"/>
    <w:rsid w:val="00727C70"/>
    <w:rsid w:val="007304EC"/>
    <w:rsid w:val="0073133E"/>
    <w:rsid w:val="007328D8"/>
    <w:rsid w:val="00735526"/>
    <w:rsid w:val="00740DEB"/>
    <w:rsid w:val="007450ED"/>
    <w:rsid w:val="00753332"/>
    <w:rsid w:val="00755E36"/>
    <w:rsid w:val="00762C8F"/>
    <w:rsid w:val="00762E8D"/>
    <w:rsid w:val="00763F25"/>
    <w:rsid w:val="00773D70"/>
    <w:rsid w:val="00783016"/>
    <w:rsid w:val="00791FF7"/>
    <w:rsid w:val="00792D23"/>
    <w:rsid w:val="007C0F89"/>
    <w:rsid w:val="007C1F96"/>
    <w:rsid w:val="007C2C89"/>
    <w:rsid w:val="007C2D0C"/>
    <w:rsid w:val="007C4038"/>
    <w:rsid w:val="007D106B"/>
    <w:rsid w:val="007E0BF7"/>
    <w:rsid w:val="007E2938"/>
    <w:rsid w:val="007F1F80"/>
    <w:rsid w:val="007F68FE"/>
    <w:rsid w:val="00812D5E"/>
    <w:rsid w:val="008245E0"/>
    <w:rsid w:val="008312A3"/>
    <w:rsid w:val="008512D5"/>
    <w:rsid w:val="00851650"/>
    <w:rsid w:val="0085252E"/>
    <w:rsid w:val="00854250"/>
    <w:rsid w:val="008542C3"/>
    <w:rsid w:val="0086445B"/>
    <w:rsid w:val="00874137"/>
    <w:rsid w:val="008B1368"/>
    <w:rsid w:val="008B20CF"/>
    <w:rsid w:val="008B4A6C"/>
    <w:rsid w:val="008B5AB2"/>
    <w:rsid w:val="008E4C7A"/>
    <w:rsid w:val="008E6759"/>
    <w:rsid w:val="008F564D"/>
    <w:rsid w:val="00904848"/>
    <w:rsid w:val="00920ACF"/>
    <w:rsid w:val="009259FE"/>
    <w:rsid w:val="00925EAF"/>
    <w:rsid w:val="00926EF6"/>
    <w:rsid w:val="00932034"/>
    <w:rsid w:val="00933020"/>
    <w:rsid w:val="00943F82"/>
    <w:rsid w:val="00952DDB"/>
    <w:rsid w:val="00962286"/>
    <w:rsid w:val="009625CA"/>
    <w:rsid w:val="00962C89"/>
    <w:rsid w:val="0096713B"/>
    <w:rsid w:val="00981327"/>
    <w:rsid w:val="00986B12"/>
    <w:rsid w:val="00992FAF"/>
    <w:rsid w:val="00993877"/>
    <w:rsid w:val="00996C89"/>
    <w:rsid w:val="00996E47"/>
    <w:rsid w:val="009A560E"/>
    <w:rsid w:val="009B4512"/>
    <w:rsid w:val="009C3879"/>
    <w:rsid w:val="009C6AB7"/>
    <w:rsid w:val="009C6C4D"/>
    <w:rsid w:val="009D2037"/>
    <w:rsid w:val="00A01A9E"/>
    <w:rsid w:val="00A07AA2"/>
    <w:rsid w:val="00A20E6E"/>
    <w:rsid w:val="00A21575"/>
    <w:rsid w:val="00A27B74"/>
    <w:rsid w:val="00A30122"/>
    <w:rsid w:val="00A34B4C"/>
    <w:rsid w:val="00A42420"/>
    <w:rsid w:val="00A45C1C"/>
    <w:rsid w:val="00A5027B"/>
    <w:rsid w:val="00A502EB"/>
    <w:rsid w:val="00A633F8"/>
    <w:rsid w:val="00A84325"/>
    <w:rsid w:val="00A86087"/>
    <w:rsid w:val="00AA0509"/>
    <w:rsid w:val="00AB2956"/>
    <w:rsid w:val="00AB377D"/>
    <w:rsid w:val="00AB4369"/>
    <w:rsid w:val="00AC0856"/>
    <w:rsid w:val="00AC15E2"/>
    <w:rsid w:val="00AC7B25"/>
    <w:rsid w:val="00AD2C41"/>
    <w:rsid w:val="00AD550D"/>
    <w:rsid w:val="00AE407D"/>
    <w:rsid w:val="00AF1916"/>
    <w:rsid w:val="00AF43FB"/>
    <w:rsid w:val="00AF51D6"/>
    <w:rsid w:val="00B03509"/>
    <w:rsid w:val="00B0367B"/>
    <w:rsid w:val="00B143C8"/>
    <w:rsid w:val="00B16540"/>
    <w:rsid w:val="00B43FC1"/>
    <w:rsid w:val="00B44071"/>
    <w:rsid w:val="00B45A0B"/>
    <w:rsid w:val="00B46ECC"/>
    <w:rsid w:val="00B52F82"/>
    <w:rsid w:val="00B5611D"/>
    <w:rsid w:val="00B57BFE"/>
    <w:rsid w:val="00B620A4"/>
    <w:rsid w:val="00B62401"/>
    <w:rsid w:val="00B729F5"/>
    <w:rsid w:val="00B8272E"/>
    <w:rsid w:val="00B92D69"/>
    <w:rsid w:val="00B95831"/>
    <w:rsid w:val="00BA1896"/>
    <w:rsid w:val="00BA1CDA"/>
    <w:rsid w:val="00BA2627"/>
    <w:rsid w:val="00BA2F7E"/>
    <w:rsid w:val="00BA7696"/>
    <w:rsid w:val="00BC5DB9"/>
    <w:rsid w:val="00BC6084"/>
    <w:rsid w:val="00BD15ED"/>
    <w:rsid w:val="00BE1321"/>
    <w:rsid w:val="00BF34B5"/>
    <w:rsid w:val="00BF4547"/>
    <w:rsid w:val="00BF5D22"/>
    <w:rsid w:val="00C00B19"/>
    <w:rsid w:val="00C04134"/>
    <w:rsid w:val="00C06887"/>
    <w:rsid w:val="00C07E89"/>
    <w:rsid w:val="00C16A3B"/>
    <w:rsid w:val="00C332A7"/>
    <w:rsid w:val="00C62289"/>
    <w:rsid w:val="00C726CD"/>
    <w:rsid w:val="00C747AF"/>
    <w:rsid w:val="00C84DD9"/>
    <w:rsid w:val="00C851F1"/>
    <w:rsid w:val="00C91891"/>
    <w:rsid w:val="00C919C3"/>
    <w:rsid w:val="00C95608"/>
    <w:rsid w:val="00C95679"/>
    <w:rsid w:val="00C96D8A"/>
    <w:rsid w:val="00CA06BA"/>
    <w:rsid w:val="00CA3C60"/>
    <w:rsid w:val="00CA6883"/>
    <w:rsid w:val="00CB099F"/>
    <w:rsid w:val="00CB4754"/>
    <w:rsid w:val="00CC6D44"/>
    <w:rsid w:val="00CD40AD"/>
    <w:rsid w:val="00CD6EEF"/>
    <w:rsid w:val="00CF3287"/>
    <w:rsid w:val="00D0260F"/>
    <w:rsid w:val="00D13F51"/>
    <w:rsid w:val="00D14374"/>
    <w:rsid w:val="00D14790"/>
    <w:rsid w:val="00D2031E"/>
    <w:rsid w:val="00D278A0"/>
    <w:rsid w:val="00D32525"/>
    <w:rsid w:val="00D32CE8"/>
    <w:rsid w:val="00D53385"/>
    <w:rsid w:val="00D55D6B"/>
    <w:rsid w:val="00D610BD"/>
    <w:rsid w:val="00D61A55"/>
    <w:rsid w:val="00D625EA"/>
    <w:rsid w:val="00D62CEC"/>
    <w:rsid w:val="00D664CF"/>
    <w:rsid w:val="00D67CF1"/>
    <w:rsid w:val="00D74DEB"/>
    <w:rsid w:val="00D80542"/>
    <w:rsid w:val="00DB31F7"/>
    <w:rsid w:val="00DB3DFA"/>
    <w:rsid w:val="00DC2BDD"/>
    <w:rsid w:val="00DF6A6B"/>
    <w:rsid w:val="00DF7007"/>
    <w:rsid w:val="00DF754B"/>
    <w:rsid w:val="00E036A8"/>
    <w:rsid w:val="00E15C5D"/>
    <w:rsid w:val="00E202A0"/>
    <w:rsid w:val="00E64518"/>
    <w:rsid w:val="00E65A27"/>
    <w:rsid w:val="00E67177"/>
    <w:rsid w:val="00E77DEB"/>
    <w:rsid w:val="00E84A34"/>
    <w:rsid w:val="00E8510C"/>
    <w:rsid w:val="00E869D0"/>
    <w:rsid w:val="00E86E09"/>
    <w:rsid w:val="00E900C0"/>
    <w:rsid w:val="00E92366"/>
    <w:rsid w:val="00EB3157"/>
    <w:rsid w:val="00EC06E3"/>
    <w:rsid w:val="00ED024A"/>
    <w:rsid w:val="00ED2ADB"/>
    <w:rsid w:val="00EE56C9"/>
    <w:rsid w:val="00EF1195"/>
    <w:rsid w:val="00F10B0F"/>
    <w:rsid w:val="00F2765F"/>
    <w:rsid w:val="00F32373"/>
    <w:rsid w:val="00F366F2"/>
    <w:rsid w:val="00F37A12"/>
    <w:rsid w:val="00F53E71"/>
    <w:rsid w:val="00F65A98"/>
    <w:rsid w:val="00F663A7"/>
    <w:rsid w:val="00F735D8"/>
    <w:rsid w:val="00FC22E1"/>
    <w:rsid w:val="00FC7846"/>
    <w:rsid w:val="00FD789B"/>
    <w:rsid w:val="00FE798F"/>
    <w:rsid w:val="00FF455A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AA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D6B"/>
    <w:pPr>
      <w:spacing w:after="160" w:line="278" w:lineRule="auto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styleId="1">
    <w:name w:val="heading 1"/>
    <w:aliases w:val="11 ГЛАВА Заголовок"/>
    <w:basedOn w:val="a"/>
    <w:next w:val="a"/>
    <w:link w:val="10"/>
    <w:autoRedefine/>
    <w:uiPriority w:val="9"/>
    <w:qFormat/>
    <w:rsid w:val="004055EC"/>
    <w:pPr>
      <w:keepNext/>
      <w:keepLines/>
      <w:spacing w:after="72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0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0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0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0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0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0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0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 заголовок"/>
    <w:basedOn w:val="1"/>
    <w:link w:val="a4"/>
    <w:qFormat/>
    <w:rsid w:val="005C790E"/>
    <w:rPr>
      <w:b w:val="0"/>
    </w:rPr>
  </w:style>
  <w:style w:type="character" w:customStyle="1" w:styleId="a4">
    <w:name w:val="Рабочий заголовок Знак"/>
    <w:basedOn w:val="10"/>
    <w:link w:val="a3"/>
    <w:rsid w:val="005C790E"/>
    <w:rPr>
      <w:rFonts w:asciiTheme="majorHAnsi" w:eastAsiaTheme="majorEastAsia" w:hAnsiTheme="majorHAnsi" w:cstheme="majorBidi"/>
      <w:b w:val="0"/>
      <w:color w:val="000000" w:themeColor="text1"/>
      <w:sz w:val="40"/>
      <w:szCs w:val="40"/>
    </w:rPr>
  </w:style>
  <w:style w:type="character" w:customStyle="1" w:styleId="10">
    <w:name w:val="Заголовок 1 Знак"/>
    <w:aliases w:val="11 ГЛАВА Заголовок Знак"/>
    <w:basedOn w:val="a0"/>
    <w:link w:val="1"/>
    <w:uiPriority w:val="9"/>
    <w:rsid w:val="004055EC"/>
    <w:rPr>
      <w:rFonts w:eastAsiaTheme="majorEastAsia" w:cstheme="majorBidi"/>
      <w:b/>
      <w:color w:val="000000" w:themeColor="text1"/>
      <w:szCs w:val="22"/>
    </w:rPr>
  </w:style>
  <w:style w:type="paragraph" w:customStyle="1" w:styleId="11">
    <w:name w:val="11 Заголовок глаы"/>
    <w:basedOn w:val="a"/>
    <w:link w:val="110"/>
    <w:qFormat/>
    <w:rsid w:val="006061E6"/>
    <w:pPr>
      <w:spacing w:before="600" w:after="240" w:line="360" w:lineRule="auto"/>
      <w:jc w:val="both"/>
    </w:pPr>
    <w:rPr>
      <w:rFonts w:eastAsiaTheme="minorHAnsi"/>
      <w:b/>
      <w:bCs/>
      <w:sz w:val="28"/>
      <w:szCs w:val="28"/>
      <w:lang w:eastAsia="en-US"/>
    </w:rPr>
  </w:style>
  <w:style w:type="character" w:customStyle="1" w:styleId="110">
    <w:name w:val="11 Заголовок глаы Знак"/>
    <w:basedOn w:val="a0"/>
    <w:link w:val="11"/>
    <w:rsid w:val="006061E6"/>
    <w:rPr>
      <w:b/>
      <w:bCs/>
    </w:rPr>
  </w:style>
  <w:style w:type="paragraph" w:customStyle="1" w:styleId="111">
    <w:name w:val="11 Основной текст"/>
    <w:basedOn w:val="a"/>
    <w:link w:val="112"/>
    <w:qFormat/>
    <w:rsid w:val="004055EC"/>
    <w:pPr>
      <w:spacing w:after="0" w:line="360" w:lineRule="auto"/>
      <w:ind w:firstLine="709"/>
      <w:jc w:val="both"/>
    </w:pPr>
    <w:rPr>
      <w:rFonts w:eastAsiaTheme="minorHAnsi"/>
      <w:szCs w:val="22"/>
      <w:lang w:eastAsia="en-US"/>
    </w:rPr>
  </w:style>
  <w:style w:type="character" w:customStyle="1" w:styleId="112">
    <w:name w:val="11 Основной текст Знак"/>
    <w:basedOn w:val="a0"/>
    <w:link w:val="111"/>
    <w:rsid w:val="004055EC"/>
    <w:rPr>
      <w:sz w:val="24"/>
      <w:szCs w:val="22"/>
    </w:rPr>
  </w:style>
  <w:style w:type="paragraph" w:customStyle="1" w:styleId="113">
    <w:name w:val="11 Таблица"/>
    <w:basedOn w:val="111"/>
    <w:link w:val="114"/>
    <w:qFormat/>
    <w:rsid w:val="004055EC"/>
    <w:pPr>
      <w:spacing w:line="240" w:lineRule="auto"/>
      <w:ind w:firstLine="0"/>
      <w:jc w:val="left"/>
    </w:pPr>
    <w:rPr>
      <w:sz w:val="22"/>
    </w:rPr>
  </w:style>
  <w:style w:type="character" w:customStyle="1" w:styleId="114">
    <w:name w:val="11 Таблица Знак"/>
    <w:basedOn w:val="112"/>
    <w:link w:val="113"/>
    <w:rsid w:val="004055EC"/>
    <w:rPr>
      <w:sz w:val="22"/>
      <w:szCs w:val="22"/>
    </w:rPr>
  </w:style>
  <w:style w:type="paragraph" w:customStyle="1" w:styleId="115">
    <w:name w:val="11 Наз т"/>
    <w:basedOn w:val="111"/>
    <w:link w:val="116"/>
    <w:qFormat/>
    <w:rsid w:val="004055EC"/>
    <w:pPr>
      <w:spacing w:before="300" w:after="300"/>
      <w:ind w:firstLine="0"/>
      <w:jc w:val="left"/>
    </w:pPr>
    <w:rPr>
      <w:b/>
    </w:rPr>
  </w:style>
  <w:style w:type="character" w:customStyle="1" w:styleId="116">
    <w:name w:val="11 Наз т Знак"/>
    <w:basedOn w:val="112"/>
    <w:link w:val="115"/>
    <w:rsid w:val="004055EC"/>
    <w:rPr>
      <w:b/>
      <w:sz w:val="24"/>
      <w:szCs w:val="22"/>
    </w:rPr>
  </w:style>
  <w:style w:type="paragraph" w:customStyle="1" w:styleId="117">
    <w:name w:val="11 название подглав"/>
    <w:basedOn w:val="1"/>
    <w:link w:val="118"/>
    <w:qFormat/>
    <w:rsid w:val="004055EC"/>
    <w:pPr>
      <w:spacing w:before="720"/>
    </w:pPr>
  </w:style>
  <w:style w:type="character" w:customStyle="1" w:styleId="118">
    <w:name w:val="11 название подглав Знак"/>
    <w:basedOn w:val="10"/>
    <w:link w:val="117"/>
    <w:rsid w:val="004055EC"/>
    <w:rPr>
      <w:rFonts w:eastAsiaTheme="majorEastAsia" w:cstheme="majorBidi"/>
      <w:b/>
      <w:color w:val="000000" w:themeColor="text1"/>
      <w:szCs w:val="22"/>
    </w:rPr>
  </w:style>
  <w:style w:type="paragraph" w:customStyle="1" w:styleId="119">
    <w:name w:val="11 подг"/>
    <w:basedOn w:val="117"/>
    <w:link w:val="11a"/>
    <w:qFormat/>
    <w:rsid w:val="004055EC"/>
  </w:style>
  <w:style w:type="character" w:customStyle="1" w:styleId="11a">
    <w:name w:val="11 подг Знак"/>
    <w:basedOn w:val="118"/>
    <w:link w:val="119"/>
    <w:rsid w:val="004055EC"/>
    <w:rPr>
      <w:rFonts w:eastAsiaTheme="majorEastAsia" w:cstheme="majorBidi"/>
      <w:b/>
      <w:color w:val="000000" w:themeColor="text1"/>
      <w:szCs w:val="22"/>
    </w:rPr>
  </w:style>
  <w:style w:type="paragraph" w:customStyle="1" w:styleId="a5">
    <w:name w:val="Стиль МЕД РЕК"/>
    <w:basedOn w:val="119"/>
    <w:link w:val="a6"/>
    <w:autoRedefine/>
    <w:qFormat/>
    <w:rsid w:val="00AE407D"/>
    <w:pPr>
      <w:spacing w:before="0" w:after="0"/>
    </w:pPr>
  </w:style>
  <w:style w:type="character" w:customStyle="1" w:styleId="a6">
    <w:name w:val="Стиль МЕД РЕК Знак"/>
    <w:basedOn w:val="11a"/>
    <w:link w:val="a5"/>
    <w:rsid w:val="00AE407D"/>
    <w:rPr>
      <w:rFonts w:eastAsiaTheme="majorEastAsia" w:cstheme="majorBidi"/>
      <w:b/>
      <w:color w:val="000000" w:themeColor="text1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8B20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20CF"/>
    <w:rPr>
      <w:rFonts w:asciiTheme="minorHAnsi" w:eastAsiaTheme="majorEastAsia" w:hAnsiTheme="minorHAnsi" w:cstheme="majorBidi"/>
      <w:color w:val="2F5496" w:themeColor="accent1" w:themeShade="B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B20CF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B20CF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B20CF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B20CF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B20CF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B20CF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8B2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8B20C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8B20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8B20CF"/>
    <w:rPr>
      <w:rFonts w:asciiTheme="minorHAnsi" w:eastAsiaTheme="majorEastAsia" w:hAnsiTheme="minorHAnsi" w:cstheme="majorBidi"/>
      <w:color w:val="595959" w:themeColor="text1" w:themeTint="A6"/>
      <w:spacing w:val="15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8B2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20CF"/>
    <w:rPr>
      <w:rFonts w:eastAsiaTheme="minorEastAsia"/>
      <w:i/>
      <w:iCs/>
      <w:color w:val="404040" w:themeColor="text1" w:themeTint="B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B20CF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8B20CF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8B2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8B20CF"/>
    <w:rPr>
      <w:rFonts w:eastAsiaTheme="minorEastAsia"/>
      <w:i/>
      <w:iCs/>
      <w:color w:val="2F5496" w:themeColor="accent1" w:themeShade="BF"/>
      <w:sz w:val="24"/>
      <w:szCs w:val="24"/>
      <w:lang w:eastAsia="ru-RU"/>
    </w:rPr>
  </w:style>
  <w:style w:type="character" w:styleId="af">
    <w:name w:val="Intense Reference"/>
    <w:basedOn w:val="a0"/>
    <w:uiPriority w:val="32"/>
    <w:qFormat/>
    <w:rsid w:val="008B20CF"/>
    <w:rPr>
      <w:b/>
      <w:bCs/>
      <w:smallCaps/>
      <w:color w:val="2F5496" w:themeColor="accent1" w:themeShade="BF"/>
      <w:spacing w:val="5"/>
    </w:rPr>
  </w:style>
  <w:style w:type="table" w:styleId="af0">
    <w:name w:val="Table Grid"/>
    <w:basedOn w:val="a1"/>
    <w:uiPriority w:val="59"/>
    <w:rsid w:val="004B753C"/>
    <w:pPr>
      <w:spacing w:line="240" w:lineRule="auto"/>
      <w:ind w:firstLine="0"/>
      <w:jc w:val="left"/>
    </w:pPr>
    <w:rPr>
      <w:rFonts w:ascii="Calibri" w:hAnsi="Calibr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D6B"/>
    <w:pPr>
      <w:spacing w:after="160" w:line="278" w:lineRule="auto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styleId="1">
    <w:name w:val="heading 1"/>
    <w:aliases w:val="11 ГЛАВА Заголовок"/>
    <w:basedOn w:val="a"/>
    <w:next w:val="a"/>
    <w:link w:val="10"/>
    <w:autoRedefine/>
    <w:uiPriority w:val="9"/>
    <w:qFormat/>
    <w:rsid w:val="004055EC"/>
    <w:pPr>
      <w:keepNext/>
      <w:keepLines/>
      <w:spacing w:after="72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0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0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0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0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0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0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0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 заголовок"/>
    <w:basedOn w:val="1"/>
    <w:link w:val="a4"/>
    <w:qFormat/>
    <w:rsid w:val="005C790E"/>
    <w:rPr>
      <w:b w:val="0"/>
    </w:rPr>
  </w:style>
  <w:style w:type="character" w:customStyle="1" w:styleId="a4">
    <w:name w:val="Рабочий заголовок Знак"/>
    <w:basedOn w:val="10"/>
    <w:link w:val="a3"/>
    <w:rsid w:val="005C790E"/>
    <w:rPr>
      <w:rFonts w:asciiTheme="majorHAnsi" w:eastAsiaTheme="majorEastAsia" w:hAnsiTheme="majorHAnsi" w:cstheme="majorBidi"/>
      <w:b w:val="0"/>
      <w:color w:val="000000" w:themeColor="text1"/>
      <w:sz w:val="40"/>
      <w:szCs w:val="40"/>
    </w:rPr>
  </w:style>
  <w:style w:type="character" w:customStyle="1" w:styleId="10">
    <w:name w:val="Заголовок 1 Знак"/>
    <w:aliases w:val="11 ГЛАВА Заголовок Знак"/>
    <w:basedOn w:val="a0"/>
    <w:link w:val="1"/>
    <w:uiPriority w:val="9"/>
    <w:rsid w:val="004055EC"/>
    <w:rPr>
      <w:rFonts w:eastAsiaTheme="majorEastAsia" w:cstheme="majorBidi"/>
      <w:b/>
      <w:color w:val="000000" w:themeColor="text1"/>
      <w:szCs w:val="22"/>
    </w:rPr>
  </w:style>
  <w:style w:type="paragraph" w:customStyle="1" w:styleId="11">
    <w:name w:val="11 Заголовок глаы"/>
    <w:basedOn w:val="a"/>
    <w:link w:val="110"/>
    <w:qFormat/>
    <w:rsid w:val="006061E6"/>
    <w:pPr>
      <w:spacing w:before="600" w:after="240" w:line="360" w:lineRule="auto"/>
      <w:jc w:val="both"/>
    </w:pPr>
    <w:rPr>
      <w:rFonts w:eastAsiaTheme="minorHAnsi"/>
      <w:b/>
      <w:bCs/>
      <w:sz w:val="28"/>
      <w:szCs w:val="28"/>
      <w:lang w:eastAsia="en-US"/>
    </w:rPr>
  </w:style>
  <w:style w:type="character" w:customStyle="1" w:styleId="110">
    <w:name w:val="11 Заголовок глаы Знак"/>
    <w:basedOn w:val="a0"/>
    <w:link w:val="11"/>
    <w:rsid w:val="006061E6"/>
    <w:rPr>
      <w:b/>
      <w:bCs/>
    </w:rPr>
  </w:style>
  <w:style w:type="paragraph" w:customStyle="1" w:styleId="111">
    <w:name w:val="11 Основной текст"/>
    <w:basedOn w:val="a"/>
    <w:link w:val="112"/>
    <w:qFormat/>
    <w:rsid w:val="004055EC"/>
    <w:pPr>
      <w:spacing w:after="0" w:line="360" w:lineRule="auto"/>
      <w:ind w:firstLine="709"/>
      <w:jc w:val="both"/>
    </w:pPr>
    <w:rPr>
      <w:rFonts w:eastAsiaTheme="minorHAnsi"/>
      <w:szCs w:val="22"/>
      <w:lang w:eastAsia="en-US"/>
    </w:rPr>
  </w:style>
  <w:style w:type="character" w:customStyle="1" w:styleId="112">
    <w:name w:val="11 Основной текст Знак"/>
    <w:basedOn w:val="a0"/>
    <w:link w:val="111"/>
    <w:rsid w:val="004055EC"/>
    <w:rPr>
      <w:sz w:val="24"/>
      <w:szCs w:val="22"/>
    </w:rPr>
  </w:style>
  <w:style w:type="paragraph" w:customStyle="1" w:styleId="113">
    <w:name w:val="11 Таблица"/>
    <w:basedOn w:val="111"/>
    <w:link w:val="114"/>
    <w:qFormat/>
    <w:rsid w:val="004055EC"/>
    <w:pPr>
      <w:spacing w:line="240" w:lineRule="auto"/>
      <w:ind w:firstLine="0"/>
      <w:jc w:val="left"/>
    </w:pPr>
    <w:rPr>
      <w:sz w:val="22"/>
    </w:rPr>
  </w:style>
  <w:style w:type="character" w:customStyle="1" w:styleId="114">
    <w:name w:val="11 Таблица Знак"/>
    <w:basedOn w:val="112"/>
    <w:link w:val="113"/>
    <w:rsid w:val="004055EC"/>
    <w:rPr>
      <w:sz w:val="22"/>
      <w:szCs w:val="22"/>
    </w:rPr>
  </w:style>
  <w:style w:type="paragraph" w:customStyle="1" w:styleId="115">
    <w:name w:val="11 Наз т"/>
    <w:basedOn w:val="111"/>
    <w:link w:val="116"/>
    <w:qFormat/>
    <w:rsid w:val="004055EC"/>
    <w:pPr>
      <w:spacing w:before="300" w:after="300"/>
      <w:ind w:firstLine="0"/>
      <w:jc w:val="left"/>
    </w:pPr>
    <w:rPr>
      <w:b/>
    </w:rPr>
  </w:style>
  <w:style w:type="character" w:customStyle="1" w:styleId="116">
    <w:name w:val="11 Наз т Знак"/>
    <w:basedOn w:val="112"/>
    <w:link w:val="115"/>
    <w:rsid w:val="004055EC"/>
    <w:rPr>
      <w:b/>
      <w:sz w:val="24"/>
      <w:szCs w:val="22"/>
    </w:rPr>
  </w:style>
  <w:style w:type="paragraph" w:customStyle="1" w:styleId="117">
    <w:name w:val="11 название подглав"/>
    <w:basedOn w:val="1"/>
    <w:link w:val="118"/>
    <w:qFormat/>
    <w:rsid w:val="004055EC"/>
    <w:pPr>
      <w:spacing w:before="720"/>
    </w:pPr>
  </w:style>
  <w:style w:type="character" w:customStyle="1" w:styleId="118">
    <w:name w:val="11 название подглав Знак"/>
    <w:basedOn w:val="10"/>
    <w:link w:val="117"/>
    <w:rsid w:val="004055EC"/>
    <w:rPr>
      <w:rFonts w:eastAsiaTheme="majorEastAsia" w:cstheme="majorBidi"/>
      <w:b/>
      <w:color w:val="000000" w:themeColor="text1"/>
      <w:szCs w:val="22"/>
    </w:rPr>
  </w:style>
  <w:style w:type="paragraph" w:customStyle="1" w:styleId="119">
    <w:name w:val="11 подг"/>
    <w:basedOn w:val="117"/>
    <w:link w:val="11a"/>
    <w:qFormat/>
    <w:rsid w:val="004055EC"/>
  </w:style>
  <w:style w:type="character" w:customStyle="1" w:styleId="11a">
    <w:name w:val="11 подг Знак"/>
    <w:basedOn w:val="118"/>
    <w:link w:val="119"/>
    <w:rsid w:val="004055EC"/>
    <w:rPr>
      <w:rFonts w:eastAsiaTheme="majorEastAsia" w:cstheme="majorBidi"/>
      <w:b/>
      <w:color w:val="000000" w:themeColor="text1"/>
      <w:szCs w:val="22"/>
    </w:rPr>
  </w:style>
  <w:style w:type="paragraph" w:customStyle="1" w:styleId="a5">
    <w:name w:val="Стиль МЕД РЕК"/>
    <w:basedOn w:val="119"/>
    <w:link w:val="a6"/>
    <w:autoRedefine/>
    <w:qFormat/>
    <w:rsid w:val="00AE407D"/>
    <w:pPr>
      <w:spacing w:before="0" w:after="0"/>
    </w:pPr>
  </w:style>
  <w:style w:type="character" w:customStyle="1" w:styleId="a6">
    <w:name w:val="Стиль МЕД РЕК Знак"/>
    <w:basedOn w:val="11a"/>
    <w:link w:val="a5"/>
    <w:rsid w:val="00AE407D"/>
    <w:rPr>
      <w:rFonts w:eastAsiaTheme="majorEastAsia" w:cstheme="majorBidi"/>
      <w:b/>
      <w:color w:val="000000" w:themeColor="text1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8B20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20CF"/>
    <w:rPr>
      <w:rFonts w:asciiTheme="minorHAnsi" w:eastAsiaTheme="majorEastAsia" w:hAnsiTheme="minorHAnsi" w:cstheme="majorBidi"/>
      <w:color w:val="2F5496" w:themeColor="accent1" w:themeShade="B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B20CF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B20CF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B20CF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B20CF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B20CF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B20CF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8B2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8B20C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8B20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8B20CF"/>
    <w:rPr>
      <w:rFonts w:asciiTheme="minorHAnsi" w:eastAsiaTheme="majorEastAsia" w:hAnsiTheme="minorHAnsi" w:cstheme="majorBidi"/>
      <w:color w:val="595959" w:themeColor="text1" w:themeTint="A6"/>
      <w:spacing w:val="15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8B2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20CF"/>
    <w:rPr>
      <w:rFonts w:eastAsiaTheme="minorEastAsia"/>
      <w:i/>
      <w:iCs/>
      <w:color w:val="404040" w:themeColor="text1" w:themeTint="B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B20CF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8B20CF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8B2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8B20CF"/>
    <w:rPr>
      <w:rFonts w:eastAsiaTheme="minorEastAsia"/>
      <w:i/>
      <w:iCs/>
      <w:color w:val="2F5496" w:themeColor="accent1" w:themeShade="BF"/>
      <w:sz w:val="24"/>
      <w:szCs w:val="24"/>
      <w:lang w:eastAsia="ru-RU"/>
    </w:rPr>
  </w:style>
  <w:style w:type="character" w:styleId="af">
    <w:name w:val="Intense Reference"/>
    <w:basedOn w:val="a0"/>
    <w:uiPriority w:val="32"/>
    <w:qFormat/>
    <w:rsid w:val="008B20CF"/>
    <w:rPr>
      <w:b/>
      <w:bCs/>
      <w:smallCaps/>
      <w:color w:val="2F5496" w:themeColor="accent1" w:themeShade="BF"/>
      <w:spacing w:val="5"/>
    </w:rPr>
  </w:style>
  <w:style w:type="table" w:styleId="af0">
    <w:name w:val="Table Grid"/>
    <w:basedOn w:val="a1"/>
    <w:uiPriority w:val="59"/>
    <w:rsid w:val="004B753C"/>
    <w:pPr>
      <w:spacing w:line="240" w:lineRule="auto"/>
      <w:ind w:firstLine="0"/>
      <w:jc w:val="left"/>
    </w:pPr>
    <w:rPr>
      <w:rFonts w:ascii="Calibri" w:hAnsi="Calibr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nf_ozioz@bashgm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_ozioz@bashgm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Башкирский государственный медицинский университет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Airat Latypov</dc:creator>
  <cp:lastModifiedBy>user-bgmu</cp:lastModifiedBy>
  <cp:revision>2</cp:revision>
  <dcterms:created xsi:type="dcterms:W3CDTF">2026-03-27T04:26:00Z</dcterms:created>
  <dcterms:modified xsi:type="dcterms:W3CDTF">2026-03-27T04:26:00Z</dcterms:modified>
</cp:coreProperties>
</file>